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D001" w14:textId="7725A9DF" w:rsidR="00324F12" w:rsidRDefault="00324F12" w:rsidP="00324F12">
      <w:pPr>
        <w:jc w:val="center"/>
        <w:rPr>
          <w:rFonts w:ascii="Times New Roman" w:hAnsi="Times New Roman" w:cs="Times New Roman"/>
          <w:b/>
          <w:bCs/>
        </w:rPr>
      </w:pPr>
      <w:r w:rsidRPr="00324F12">
        <w:rPr>
          <w:rFonts w:ascii="Times New Roman" w:hAnsi="Times New Roman" w:cs="Times New Roman"/>
          <w:b/>
          <w:bCs/>
        </w:rPr>
        <w:t>How to Use This Site Transcript</w:t>
      </w:r>
    </w:p>
    <w:p w14:paraId="7AF2D947" w14:textId="16976FF8" w:rsidR="00324F12" w:rsidRPr="00324F12" w:rsidRDefault="00F03254" w:rsidP="00324F12">
      <w:pPr>
        <w:jc w:val="center"/>
        <w:rPr>
          <w:rFonts w:ascii="Times New Roman" w:hAnsi="Times New Roman" w:cs="Times New Roman"/>
          <w:b/>
          <w:bCs/>
        </w:rPr>
      </w:pPr>
      <w:r>
        <w:rPr>
          <w:rFonts w:ascii="Times New Roman" w:hAnsi="Times New Roman" w:cs="Times New Roman"/>
          <w:b/>
          <w:bCs/>
        </w:rPr>
        <w:t>Mentoring Virginia</w:t>
      </w:r>
    </w:p>
    <w:p w14:paraId="35594EF7" w14:textId="77777777" w:rsidR="00324F12" w:rsidRDefault="00324F12" w:rsidP="00324F12">
      <w:pPr>
        <w:rPr>
          <w:rFonts w:ascii="Times New Roman" w:hAnsi="Times New Roman" w:cs="Times New Roman"/>
        </w:rPr>
      </w:pPr>
    </w:p>
    <w:p w14:paraId="14B1F9C5" w14:textId="3F2BF419" w:rsidR="00324F12" w:rsidRDefault="00324F12" w:rsidP="00324F12">
      <w:pPr>
        <w:rPr>
          <w:rFonts w:ascii="Times New Roman" w:hAnsi="Times New Roman" w:cs="Times New Roman"/>
        </w:rPr>
      </w:pPr>
      <w:r w:rsidRPr="00324F12">
        <w:rPr>
          <w:rFonts w:ascii="Times New Roman" w:hAnsi="Times New Roman" w:cs="Times New Roman"/>
        </w:rPr>
        <w:t xml:space="preserve">Welcome to the </w:t>
      </w:r>
      <w:r w:rsidR="00F03254">
        <w:rPr>
          <w:rFonts w:ascii="Times New Roman" w:hAnsi="Times New Roman" w:cs="Times New Roman"/>
        </w:rPr>
        <w:t>Mentoring Virginia</w:t>
      </w:r>
      <w:r w:rsidRPr="00324F12">
        <w:rPr>
          <w:rFonts w:ascii="Times New Roman" w:hAnsi="Times New Roman" w:cs="Times New Roman"/>
        </w:rPr>
        <w:t xml:space="preserve"> training website! The purpose of this training is to support the preparation of mentor teachers, clinical faculty and </w:t>
      </w:r>
      <w:r w:rsidR="00D635FC" w:rsidRPr="00324F12">
        <w:rPr>
          <w:rFonts w:ascii="Times New Roman" w:hAnsi="Times New Roman" w:cs="Times New Roman"/>
        </w:rPr>
        <w:t>school-based</w:t>
      </w:r>
      <w:r w:rsidRPr="00324F12">
        <w:rPr>
          <w:rFonts w:ascii="Times New Roman" w:hAnsi="Times New Roman" w:cs="Times New Roman"/>
        </w:rPr>
        <w:t xml:space="preserve"> teacher educators who work with teacher candidates and new teachers as they develop as educators. While the training is based in Virginia and funded by the </w:t>
      </w:r>
      <w:r w:rsidR="007D0EDE" w:rsidRPr="00324F12">
        <w:rPr>
          <w:rFonts w:ascii="Times New Roman" w:hAnsi="Times New Roman" w:cs="Times New Roman"/>
        </w:rPr>
        <w:t>Virginia</w:t>
      </w:r>
      <w:r w:rsidRPr="00324F12">
        <w:rPr>
          <w:rFonts w:ascii="Times New Roman" w:hAnsi="Times New Roman" w:cs="Times New Roman"/>
        </w:rPr>
        <w:t xml:space="preserve"> Department of Education, the website is free and available for broader use.  </w:t>
      </w:r>
    </w:p>
    <w:p w14:paraId="70FC511D" w14:textId="77777777" w:rsidR="00324F12" w:rsidRPr="00324F12" w:rsidRDefault="00324F12" w:rsidP="00324F12">
      <w:pPr>
        <w:rPr>
          <w:rFonts w:ascii="Times New Roman" w:hAnsi="Times New Roman" w:cs="Times New Roman"/>
        </w:rPr>
      </w:pPr>
    </w:p>
    <w:p w14:paraId="0AC7BA8F" w14:textId="7E90A55C" w:rsidR="00324F12" w:rsidRDefault="00F03254" w:rsidP="00324F12">
      <w:pPr>
        <w:rPr>
          <w:rFonts w:ascii="Times New Roman" w:hAnsi="Times New Roman" w:cs="Times New Roman"/>
        </w:rPr>
      </w:pPr>
      <w:r>
        <w:rPr>
          <w:rFonts w:ascii="Times New Roman" w:hAnsi="Times New Roman" w:cs="Times New Roman"/>
        </w:rPr>
        <w:t>Mentoring Virginia</w:t>
      </w:r>
      <w:r w:rsidR="00324F12" w:rsidRPr="00324F12">
        <w:rPr>
          <w:rFonts w:ascii="Times New Roman" w:hAnsi="Times New Roman" w:cs="Times New Roman"/>
        </w:rPr>
        <w:t xml:space="preserve"> training is divided into two parts.  The first is the “Essentials Training” --a series of five fully asynchronous modules that introduces participants to key mentoring terms, knowledge, and skills. Each module requires participants to review information, complete instructional activities, and engage in applications of relevant skills to their own contexts. To access the ‘essentials’ training, click on ‘begin modules’ below or navigate to the top of the web page and select ‘Asynchronous Modules’ and ‘Modules Overview.’ Once on the overview page, click on ‘Module 1’ to begin.  </w:t>
      </w:r>
    </w:p>
    <w:p w14:paraId="6BE569A7" w14:textId="77777777" w:rsidR="00324F12" w:rsidRPr="00324F12" w:rsidRDefault="00324F12" w:rsidP="00324F12">
      <w:pPr>
        <w:rPr>
          <w:rFonts w:ascii="Times New Roman" w:hAnsi="Times New Roman" w:cs="Times New Roman"/>
        </w:rPr>
      </w:pPr>
    </w:p>
    <w:p w14:paraId="2B4CB812" w14:textId="5B131B4F" w:rsidR="00324F12" w:rsidRDefault="00324F12" w:rsidP="00324F12">
      <w:pPr>
        <w:rPr>
          <w:rFonts w:ascii="Times New Roman" w:hAnsi="Times New Roman" w:cs="Times New Roman"/>
        </w:rPr>
      </w:pPr>
      <w:r w:rsidRPr="00324F12">
        <w:rPr>
          <w:rFonts w:ascii="Times New Roman" w:hAnsi="Times New Roman" w:cs="Times New Roman"/>
        </w:rPr>
        <w:t xml:space="preserve">Navigate between module sections by clicking the “back” or “next” button at the bottom of each page. When you complete a module, you can continue to the next module or quit and return to the “Overview” page to jump back to the module where you left off. </w:t>
      </w:r>
    </w:p>
    <w:p w14:paraId="070B986B" w14:textId="77777777" w:rsidR="00324F12" w:rsidRPr="00324F12" w:rsidRDefault="00324F12" w:rsidP="00324F12">
      <w:pPr>
        <w:rPr>
          <w:rFonts w:ascii="Times New Roman" w:hAnsi="Times New Roman" w:cs="Times New Roman"/>
        </w:rPr>
      </w:pPr>
    </w:p>
    <w:p w14:paraId="393E6641" w14:textId="62E2F7DE" w:rsidR="00324F12" w:rsidRDefault="00324F12" w:rsidP="00324F12">
      <w:pPr>
        <w:rPr>
          <w:rFonts w:ascii="Times New Roman" w:hAnsi="Times New Roman" w:cs="Times New Roman"/>
        </w:rPr>
      </w:pPr>
      <w:r w:rsidRPr="00324F12">
        <w:rPr>
          <w:rFonts w:ascii="Times New Roman" w:hAnsi="Times New Roman" w:cs="Times New Roman"/>
        </w:rPr>
        <w:t xml:space="preserve">This site works best in Google Chrome, and we recommend access to a personal Google account to interact with and store materials used in this training. Some institution-associated Google accounts will not allow access to training materials. Alternative access is provided throughout these modules, but full Google account access is recommended. </w:t>
      </w:r>
    </w:p>
    <w:p w14:paraId="384BE5ED" w14:textId="77777777" w:rsidR="00324F12" w:rsidRPr="00324F12" w:rsidRDefault="00324F12" w:rsidP="00324F12">
      <w:pPr>
        <w:rPr>
          <w:rFonts w:ascii="Times New Roman" w:hAnsi="Times New Roman" w:cs="Times New Roman"/>
        </w:rPr>
      </w:pPr>
    </w:p>
    <w:p w14:paraId="29E58BAE" w14:textId="631F9905" w:rsidR="00324F12" w:rsidRDefault="00324F12" w:rsidP="00324F12">
      <w:pPr>
        <w:rPr>
          <w:rFonts w:ascii="Times New Roman" w:hAnsi="Times New Roman" w:cs="Times New Roman"/>
        </w:rPr>
      </w:pPr>
      <w:r w:rsidRPr="00324F12">
        <w:rPr>
          <w:rFonts w:ascii="Times New Roman" w:hAnsi="Times New Roman" w:cs="Times New Roman"/>
        </w:rPr>
        <w:t xml:space="preserve">Each of the modules takes 1-2 hours to complete for a total of up to 10 hours for the asynchronous training. You can stop and start the modules as you’d </w:t>
      </w:r>
      <w:r w:rsidR="00D635FC" w:rsidRPr="00324F12">
        <w:rPr>
          <w:rFonts w:ascii="Times New Roman" w:hAnsi="Times New Roman" w:cs="Times New Roman"/>
        </w:rPr>
        <w:t>like,</w:t>
      </w:r>
      <w:r w:rsidRPr="00324F12">
        <w:rPr>
          <w:rFonts w:ascii="Times New Roman" w:hAnsi="Times New Roman" w:cs="Times New Roman"/>
        </w:rPr>
        <w:t xml:space="preserve"> and you can complete the training at your own pace.  Once you have completed the modules, you will receive a certificate via email that can be used to document your completion of the training.  </w:t>
      </w:r>
    </w:p>
    <w:p w14:paraId="3FDF42DE" w14:textId="77777777" w:rsidR="00324F12" w:rsidRPr="00324F12" w:rsidRDefault="00324F12" w:rsidP="00324F12">
      <w:pPr>
        <w:rPr>
          <w:rFonts w:ascii="Times New Roman" w:hAnsi="Times New Roman" w:cs="Times New Roman"/>
        </w:rPr>
      </w:pPr>
    </w:p>
    <w:p w14:paraId="7E639CB9" w14:textId="662C514C" w:rsidR="00EB7CCC" w:rsidRPr="00324F12" w:rsidRDefault="00324F12" w:rsidP="00324F12">
      <w:pPr>
        <w:rPr>
          <w:rFonts w:ascii="Times New Roman" w:hAnsi="Times New Roman" w:cs="Times New Roman"/>
        </w:rPr>
      </w:pPr>
      <w:r w:rsidRPr="00324F12">
        <w:rPr>
          <w:rFonts w:ascii="Times New Roman" w:hAnsi="Times New Roman" w:cs="Times New Roman"/>
        </w:rPr>
        <w:t>The “Advanced Training” modules have been designed as hybrid extensions of the “Essentials” content (with both asynchronous online and synchronous online or face-to-face elements). The sample activities and training framework for the ‘Advanced Training” modules may be used by institutes of higher education, teacher preparation programs, district leaders, and school administrators to provide additional training in mentoring.  The purpose of the “Advanced Training” is to create opportunities for participants to “spiral” their comprehension and application of the ideas and activities introduced in the “Essentials” lessons. To view the materials of the “advanced training,” click on ‘access resources’ below or navigate to the top of the web page and select on ‘synchronous Modules.’ The implementation of the “Advanced” synchronous training will be made available through and led by individual districts and/or institutes of higher education for mentor teachers.</w:t>
      </w:r>
    </w:p>
    <w:sectPr w:rsidR="00EB7CCC" w:rsidRPr="00324F12" w:rsidSect="00DE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12"/>
    <w:rsid w:val="00001877"/>
    <w:rsid w:val="000417B6"/>
    <w:rsid w:val="00042DA0"/>
    <w:rsid w:val="000706E2"/>
    <w:rsid w:val="000C265A"/>
    <w:rsid w:val="000E71AB"/>
    <w:rsid w:val="000F3946"/>
    <w:rsid w:val="000F7230"/>
    <w:rsid w:val="00114B98"/>
    <w:rsid w:val="001178CF"/>
    <w:rsid w:val="00126AD4"/>
    <w:rsid w:val="00136098"/>
    <w:rsid w:val="00153A46"/>
    <w:rsid w:val="001B785E"/>
    <w:rsid w:val="001C06EA"/>
    <w:rsid w:val="001D4293"/>
    <w:rsid w:val="00200722"/>
    <w:rsid w:val="00205BE5"/>
    <w:rsid w:val="00207939"/>
    <w:rsid w:val="00210FEB"/>
    <w:rsid w:val="00223216"/>
    <w:rsid w:val="00225615"/>
    <w:rsid w:val="00241FFC"/>
    <w:rsid w:val="0024402F"/>
    <w:rsid w:val="00252097"/>
    <w:rsid w:val="002547DC"/>
    <w:rsid w:val="00261327"/>
    <w:rsid w:val="00270EB2"/>
    <w:rsid w:val="002765F9"/>
    <w:rsid w:val="002B6116"/>
    <w:rsid w:val="002B6544"/>
    <w:rsid w:val="002B6F2C"/>
    <w:rsid w:val="002C0AEE"/>
    <w:rsid w:val="002C1AAC"/>
    <w:rsid w:val="002F299F"/>
    <w:rsid w:val="00310554"/>
    <w:rsid w:val="00317B60"/>
    <w:rsid w:val="003228BD"/>
    <w:rsid w:val="00324F12"/>
    <w:rsid w:val="00334CD4"/>
    <w:rsid w:val="00366884"/>
    <w:rsid w:val="0037232C"/>
    <w:rsid w:val="003833FA"/>
    <w:rsid w:val="00395343"/>
    <w:rsid w:val="003B064D"/>
    <w:rsid w:val="003B431F"/>
    <w:rsid w:val="003C3E0A"/>
    <w:rsid w:val="003D25B4"/>
    <w:rsid w:val="003D7C2E"/>
    <w:rsid w:val="003E02CA"/>
    <w:rsid w:val="00400EF8"/>
    <w:rsid w:val="00425600"/>
    <w:rsid w:val="00434957"/>
    <w:rsid w:val="0044608D"/>
    <w:rsid w:val="00483C24"/>
    <w:rsid w:val="004914EB"/>
    <w:rsid w:val="004A6267"/>
    <w:rsid w:val="004D1D7E"/>
    <w:rsid w:val="005125E7"/>
    <w:rsid w:val="00521EDC"/>
    <w:rsid w:val="00525E75"/>
    <w:rsid w:val="00556B93"/>
    <w:rsid w:val="005618F2"/>
    <w:rsid w:val="00576E00"/>
    <w:rsid w:val="005A5449"/>
    <w:rsid w:val="005B4C10"/>
    <w:rsid w:val="005C235F"/>
    <w:rsid w:val="005D308F"/>
    <w:rsid w:val="005D4C5D"/>
    <w:rsid w:val="005F33FF"/>
    <w:rsid w:val="0060156B"/>
    <w:rsid w:val="00614AC1"/>
    <w:rsid w:val="00615018"/>
    <w:rsid w:val="00627DD5"/>
    <w:rsid w:val="00642CD7"/>
    <w:rsid w:val="0064343D"/>
    <w:rsid w:val="00646FE3"/>
    <w:rsid w:val="00675A58"/>
    <w:rsid w:val="006901F6"/>
    <w:rsid w:val="006A5A5C"/>
    <w:rsid w:val="006D035A"/>
    <w:rsid w:val="006D1626"/>
    <w:rsid w:val="006D5FED"/>
    <w:rsid w:val="006D6E44"/>
    <w:rsid w:val="007152C6"/>
    <w:rsid w:val="00715BC0"/>
    <w:rsid w:val="00751526"/>
    <w:rsid w:val="00771A6E"/>
    <w:rsid w:val="00783EE1"/>
    <w:rsid w:val="007931DA"/>
    <w:rsid w:val="007A0145"/>
    <w:rsid w:val="007C0D88"/>
    <w:rsid w:val="007D0EDE"/>
    <w:rsid w:val="00814F13"/>
    <w:rsid w:val="00823297"/>
    <w:rsid w:val="0082596C"/>
    <w:rsid w:val="008377E7"/>
    <w:rsid w:val="00846365"/>
    <w:rsid w:val="00852AAF"/>
    <w:rsid w:val="008579EC"/>
    <w:rsid w:val="00876736"/>
    <w:rsid w:val="008833D5"/>
    <w:rsid w:val="0088524A"/>
    <w:rsid w:val="0089130B"/>
    <w:rsid w:val="008A0F04"/>
    <w:rsid w:val="008B5C9A"/>
    <w:rsid w:val="008F37A1"/>
    <w:rsid w:val="00910083"/>
    <w:rsid w:val="00913614"/>
    <w:rsid w:val="009207AB"/>
    <w:rsid w:val="009234C8"/>
    <w:rsid w:val="0093656E"/>
    <w:rsid w:val="009612E6"/>
    <w:rsid w:val="00962E04"/>
    <w:rsid w:val="009847F5"/>
    <w:rsid w:val="009910D9"/>
    <w:rsid w:val="00996823"/>
    <w:rsid w:val="00996BB4"/>
    <w:rsid w:val="009C01DB"/>
    <w:rsid w:val="009E5261"/>
    <w:rsid w:val="00A00714"/>
    <w:rsid w:val="00A04FD1"/>
    <w:rsid w:val="00A204A1"/>
    <w:rsid w:val="00A400BD"/>
    <w:rsid w:val="00A62192"/>
    <w:rsid w:val="00A75E1C"/>
    <w:rsid w:val="00A946C8"/>
    <w:rsid w:val="00AD6C12"/>
    <w:rsid w:val="00AE694A"/>
    <w:rsid w:val="00B1338B"/>
    <w:rsid w:val="00B21269"/>
    <w:rsid w:val="00B5792F"/>
    <w:rsid w:val="00B80CED"/>
    <w:rsid w:val="00B8552F"/>
    <w:rsid w:val="00B95863"/>
    <w:rsid w:val="00BA0EB0"/>
    <w:rsid w:val="00BB29BC"/>
    <w:rsid w:val="00BC4304"/>
    <w:rsid w:val="00BE71EF"/>
    <w:rsid w:val="00BF1CD0"/>
    <w:rsid w:val="00BF7621"/>
    <w:rsid w:val="00BF7A87"/>
    <w:rsid w:val="00C04655"/>
    <w:rsid w:val="00C05593"/>
    <w:rsid w:val="00C11EFF"/>
    <w:rsid w:val="00C20784"/>
    <w:rsid w:val="00C26DE9"/>
    <w:rsid w:val="00C27311"/>
    <w:rsid w:val="00C33123"/>
    <w:rsid w:val="00C36F2F"/>
    <w:rsid w:val="00C94E33"/>
    <w:rsid w:val="00CB4359"/>
    <w:rsid w:val="00CE0842"/>
    <w:rsid w:val="00D13767"/>
    <w:rsid w:val="00D30A9C"/>
    <w:rsid w:val="00D33528"/>
    <w:rsid w:val="00D430F2"/>
    <w:rsid w:val="00D45733"/>
    <w:rsid w:val="00D46255"/>
    <w:rsid w:val="00D51F87"/>
    <w:rsid w:val="00D62E9C"/>
    <w:rsid w:val="00D635FC"/>
    <w:rsid w:val="00DA7547"/>
    <w:rsid w:val="00DB7820"/>
    <w:rsid w:val="00DE0E5B"/>
    <w:rsid w:val="00DE33AC"/>
    <w:rsid w:val="00DE5497"/>
    <w:rsid w:val="00DF2A4B"/>
    <w:rsid w:val="00DF3624"/>
    <w:rsid w:val="00E05124"/>
    <w:rsid w:val="00E13FE7"/>
    <w:rsid w:val="00E163CE"/>
    <w:rsid w:val="00E20DC0"/>
    <w:rsid w:val="00E4672D"/>
    <w:rsid w:val="00E56452"/>
    <w:rsid w:val="00EA0A4C"/>
    <w:rsid w:val="00EB0595"/>
    <w:rsid w:val="00EB7CCC"/>
    <w:rsid w:val="00ED3E18"/>
    <w:rsid w:val="00ED5383"/>
    <w:rsid w:val="00EF4B3C"/>
    <w:rsid w:val="00F03254"/>
    <w:rsid w:val="00F0688B"/>
    <w:rsid w:val="00F1692B"/>
    <w:rsid w:val="00F25F13"/>
    <w:rsid w:val="00F5559C"/>
    <w:rsid w:val="00F67D9B"/>
    <w:rsid w:val="00FA31AC"/>
    <w:rsid w:val="00FA35A4"/>
    <w:rsid w:val="00FB3ED4"/>
    <w:rsid w:val="00FD20BE"/>
    <w:rsid w:val="00FF1413"/>
    <w:rsid w:val="00F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A5D07"/>
  <w15:chartTrackingRefBased/>
  <w15:docId w15:val="{510817A1-F7DB-5F43-AD4B-42BE595B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2221">
      <w:bodyDiv w:val="1"/>
      <w:marLeft w:val="0"/>
      <w:marRight w:val="0"/>
      <w:marTop w:val="0"/>
      <w:marBottom w:val="0"/>
      <w:divBdr>
        <w:top w:val="none" w:sz="0" w:space="0" w:color="auto"/>
        <w:left w:val="none" w:sz="0" w:space="0" w:color="auto"/>
        <w:bottom w:val="none" w:sz="0" w:space="0" w:color="auto"/>
        <w:right w:val="none" w:sz="0" w:space="0" w:color="auto"/>
      </w:divBdr>
      <w:divsChild>
        <w:div w:id="966282917">
          <w:marLeft w:val="0"/>
          <w:marRight w:val="0"/>
          <w:marTop w:val="0"/>
          <w:marBottom w:val="0"/>
          <w:divBdr>
            <w:top w:val="none" w:sz="0" w:space="0" w:color="auto"/>
            <w:left w:val="none" w:sz="0" w:space="0" w:color="auto"/>
            <w:bottom w:val="none" w:sz="0" w:space="0" w:color="auto"/>
            <w:right w:val="none" w:sz="0" w:space="0" w:color="auto"/>
          </w:divBdr>
        </w:div>
        <w:div w:id="621616459">
          <w:marLeft w:val="0"/>
          <w:marRight w:val="0"/>
          <w:marTop w:val="0"/>
          <w:marBottom w:val="0"/>
          <w:divBdr>
            <w:top w:val="none" w:sz="0" w:space="0" w:color="auto"/>
            <w:left w:val="none" w:sz="0" w:space="0" w:color="auto"/>
            <w:bottom w:val="none" w:sz="0" w:space="0" w:color="auto"/>
            <w:right w:val="none" w:sz="0" w:space="0" w:color="auto"/>
          </w:divBdr>
        </w:div>
        <w:div w:id="1135951022">
          <w:marLeft w:val="0"/>
          <w:marRight w:val="0"/>
          <w:marTop w:val="0"/>
          <w:marBottom w:val="0"/>
          <w:divBdr>
            <w:top w:val="none" w:sz="0" w:space="0" w:color="auto"/>
            <w:left w:val="none" w:sz="0" w:space="0" w:color="auto"/>
            <w:bottom w:val="none" w:sz="0" w:space="0" w:color="auto"/>
            <w:right w:val="none" w:sz="0" w:space="0" w:color="auto"/>
          </w:divBdr>
        </w:div>
        <w:div w:id="1792741729">
          <w:marLeft w:val="0"/>
          <w:marRight w:val="0"/>
          <w:marTop w:val="0"/>
          <w:marBottom w:val="0"/>
          <w:divBdr>
            <w:top w:val="none" w:sz="0" w:space="0" w:color="auto"/>
            <w:left w:val="none" w:sz="0" w:space="0" w:color="auto"/>
            <w:bottom w:val="none" w:sz="0" w:space="0" w:color="auto"/>
            <w:right w:val="none" w:sz="0" w:space="0" w:color="auto"/>
          </w:divBdr>
        </w:div>
        <w:div w:id="1121845778">
          <w:marLeft w:val="0"/>
          <w:marRight w:val="0"/>
          <w:marTop w:val="0"/>
          <w:marBottom w:val="0"/>
          <w:divBdr>
            <w:top w:val="none" w:sz="0" w:space="0" w:color="auto"/>
            <w:left w:val="none" w:sz="0" w:space="0" w:color="auto"/>
            <w:bottom w:val="none" w:sz="0" w:space="0" w:color="auto"/>
            <w:right w:val="none" w:sz="0" w:space="0" w:color="auto"/>
          </w:divBdr>
        </w:div>
        <w:div w:id="174144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Lague</dc:creator>
  <cp:keywords/>
  <dc:description/>
  <cp:lastModifiedBy>Michelle Lague</cp:lastModifiedBy>
  <cp:revision>4</cp:revision>
  <dcterms:created xsi:type="dcterms:W3CDTF">2022-04-05T13:31:00Z</dcterms:created>
  <dcterms:modified xsi:type="dcterms:W3CDTF">2022-11-15T20:08:00Z</dcterms:modified>
</cp:coreProperties>
</file>